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D7" w:rsidRPr="00981FD7" w:rsidRDefault="00981FD7" w:rsidP="003779D7">
      <w:pPr>
        <w:framePr w:w="4931" w:h="3198" w:hRule="exact" w:hSpace="141" w:wrap="auto" w:vAnchor="text" w:hAnchor="page" w:x="1240" w:y="-566"/>
        <w:pBdr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81FD7">
        <w:rPr>
          <w:rFonts w:ascii="Times New Roman" w:hAnsi="Times New Roman" w:cs="Times New Roman"/>
          <w:b/>
        </w:rPr>
        <w:t>ЗАБАЙКАЛЬСКАЯ</w:t>
      </w:r>
    </w:p>
    <w:p w:rsidR="003779D7" w:rsidRDefault="003779D7" w:rsidP="002856FD">
      <w:pPr>
        <w:framePr w:w="4931" w:h="3586" w:hSpace="141" w:wrap="auto" w:vAnchor="text" w:hAnchor="page" w:x="1285" w:y="-923"/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779D7" w:rsidRDefault="003779D7" w:rsidP="002856FD">
      <w:pPr>
        <w:framePr w:w="4931" w:h="3586" w:hSpace="141" w:wrap="auto" w:vAnchor="text" w:hAnchor="page" w:x="1285" w:y="-923"/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81FD7" w:rsidRPr="00981FD7" w:rsidRDefault="00981FD7" w:rsidP="002856FD">
      <w:pPr>
        <w:framePr w:w="4931" w:h="3586" w:hSpace="141" w:wrap="auto" w:vAnchor="text" w:hAnchor="page" w:x="1285" w:y="-923"/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</w:rPr>
      </w:pPr>
      <w:r w:rsidRPr="00981FD7">
        <w:rPr>
          <w:rFonts w:ascii="Times New Roman" w:hAnsi="Times New Roman" w:cs="Times New Roman"/>
          <w:b/>
        </w:rPr>
        <w:t>РАЙОННАЯ ТЕРРИТОРИАЛЬНАЯ</w:t>
      </w:r>
    </w:p>
    <w:p w:rsidR="00981FD7" w:rsidRPr="00981FD7" w:rsidRDefault="00981FD7" w:rsidP="002856FD">
      <w:pPr>
        <w:framePr w:w="4931" w:h="3586" w:hSpace="141" w:wrap="auto" w:vAnchor="text" w:hAnchor="page" w:x="1285" w:y="-923"/>
        <w:spacing w:after="0"/>
        <w:jc w:val="center"/>
        <w:rPr>
          <w:rFonts w:ascii="Times New Roman" w:hAnsi="Times New Roman" w:cs="Times New Roman"/>
          <w:b/>
        </w:rPr>
      </w:pPr>
      <w:r w:rsidRPr="00981FD7">
        <w:rPr>
          <w:rFonts w:ascii="Times New Roman" w:hAnsi="Times New Roman" w:cs="Times New Roman"/>
          <w:b/>
        </w:rPr>
        <w:t>ИЗБИРАТЕЛЬНАЯ КОМИССИЯ</w:t>
      </w:r>
    </w:p>
    <w:p w:rsidR="00981FD7" w:rsidRPr="00981FD7" w:rsidRDefault="00981FD7" w:rsidP="002856FD">
      <w:pPr>
        <w:framePr w:w="4931" w:h="3586" w:hSpace="141" w:wrap="auto" w:vAnchor="text" w:hAnchor="page" w:x="1285" w:y="-923"/>
        <w:spacing w:after="0"/>
        <w:rPr>
          <w:rFonts w:ascii="Times New Roman" w:hAnsi="Times New Roman" w:cs="Times New Roman"/>
          <w:b/>
        </w:rPr>
      </w:pPr>
      <w:r w:rsidRPr="00981FD7">
        <w:rPr>
          <w:rFonts w:ascii="Times New Roman" w:hAnsi="Times New Roman" w:cs="Times New Roman"/>
          <w:b/>
        </w:rPr>
        <w:t>________________________________________</w:t>
      </w:r>
    </w:p>
    <w:p w:rsidR="00981FD7" w:rsidRPr="00981FD7" w:rsidRDefault="00981FD7" w:rsidP="002856FD">
      <w:pPr>
        <w:framePr w:w="4931" w:h="3586" w:hSpace="141" w:wrap="auto" w:vAnchor="text" w:hAnchor="page" w:x="1285" w:y="-923"/>
        <w:spacing w:after="0"/>
        <w:jc w:val="center"/>
        <w:rPr>
          <w:rFonts w:ascii="Times New Roman" w:hAnsi="Times New Roman" w:cs="Times New Roman"/>
        </w:rPr>
      </w:pPr>
      <w:r w:rsidRPr="00981FD7">
        <w:rPr>
          <w:rFonts w:ascii="Times New Roman" w:hAnsi="Times New Roman" w:cs="Times New Roman"/>
        </w:rPr>
        <w:t>Забайкальский край, Забайкальский район,</w:t>
      </w:r>
    </w:p>
    <w:p w:rsidR="00981FD7" w:rsidRPr="00981FD7" w:rsidRDefault="00981FD7" w:rsidP="002856FD">
      <w:pPr>
        <w:framePr w:w="4931" w:h="3586" w:hSpace="141" w:wrap="auto" w:vAnchor="text" w:hAnchor="page" w:x="1285" w:y="-923"/>
        <w:spacing w:after="0"/>
        <w:jc w:val="center"/>
        <w:rPr>
          <w:rFonts w:ascii="Times New Roman" w:hAnsi="Times New Roman" w:cs="Times New Roman"/>
        </w:rPr>
      </w:pPr>
      <w:proofErr w:type="spellStart"/>
      <w:r w:rsidRPr="00981FD7">
        <w:rPr>
          <w:rFonts w:ascii="Times New Roman" w:hAnsi="Times New Roman" w:cs="Times New Roman"/>
        </w:rPr>
        <w:t>пгт</w:t>
      </w:r>
      <w:proofErr w:type="spellEnd"/>
      <w:r w:rsidRPr="00981FD7">
        <w:rPr>
          <w:rFonts w:ascii="Times New Roman" w:hAnsi="Times New Roman" w:cs="Times New Roman"/>
        </w:rPr>
        <w:t xml:space="preserve">. Забайкальск, ул. </w:t>
      </w:r>
      <w:proofErr w:type="gramStart"/>
      <w:r w:rsidRPr="00981FD7">
        <w:rPr>
          <w:rFonts w:ascii="Times New Roman" w:hAnsi="Times New Roman" w:cs="Times New Roman"/>
        </w:rPr>
        <w:t>Железнодорожная</w:t>
      </w:r>
      <w:proofErr w:type="gramEnd"/>
      <w:r w:rsidRPr="00981FD7">
        <w:rPr>
          <w:rFonts w:ascii="Times New Roman" w:hAnsi="Times New Roman" w:cs="Times New Roman"/>
        </w:rPr>
        <w:t>, 7</w:t>
      </w:r>
    </w:p>
    <w:p w:rsidR="00981FD7" w:rsidRPr="00981FD7" w:rsidRDefault="00981FD7" w:rsidP="002856FD">
      <w:pPr>
        <w:framePr w:w="4931" w:h="3586" w:hSpace="141" w:wrap="auto" w:vAnchor="text" w:hAnchor="page" w:x="1285" w:y="-923"/>
        <w:spacing w:after="0" w:line="240" w:lineRule="auto"/>
        <w:jc w:val="center"/>
        <w:rPr>
          <w:rFonts w:ascii="Times New Roman" w:hAnsi="Times New Roman" w:cs="Times New Roman"/>
        </w:rPr>
      </w:pPr>
      <w:r w:rsidRPr="00981FD7">
        <w:rPr>
          <w:rFonts w:ascii="Times New Roman" w:hAnsi="Times New Roman" w:cs="Times New Roman"/>
        </w:rPr>
        <w:t>Телефон 8(30251) 2-23-62</w:t>
      </w:r>
    </w:p>
    <w:p w:rsidR="003779D7" w:rsidRDefault="00981FD7" w:rsidP="002856FD">
      <w:pPr>
        <w:framePr w:w="4931" w:h="3586" w:hSpace="141" w:wrap="auto" w:vAnchor="text" w:hAnchor="page" w:x="1285" w:y="-923"/>
        <w:spacing w:after="0" w:line="240" w:lineRule="auto"/>
        <w:jc w:val="center"/>
      </w:pPr>
      <w:r w:rsidRPr="00981FD7">
        <w:rPr>
          <w:rFonts w:ascii="Times New Roman" w:hAnsi="Times New Roman" w:cs="Times New Roman"/>
        </w:rPr>
        <w:t xml:space="preserve">Эл/почта </w:t>
      </w:r>
      <w:hyperlink r:id="rId4" w:history="1">
        <w:r w:rsidRPr="00981FD7">
          <w:rPr>
            <w:rStyle w:val="a3"/>
            <w:rFonts w:ascii="Times New Roman" w:hAnsi="Times New Roman" w:cs="Times New Roman"/>
            <w:lang w:val="en-US"/>
          </w:rPr>
          <w:t>olga</w:t>
        </w:r>
        <w:r w:rsidRPr="00981FD7">
          <w:rPr>
            <w:rStyle w:val="a3"/>
            <w:rFonts w:ascii="Times New Roman" w:hAnsi="Times New Roman" w:cs="Times New Roman"/>
          </w:rPr>
          <w:t>.</w:t>
        </w:r>
        <w:r w:rsidRPr="00981FD7">
          <w:rPr>
            <w:rStyle w:val="a3"/>
            <w:rFonts w:ascii="Times New Roman" w:hAnsi="Times New Roman" w:cs="Times New Roman"/>
            <w:lang w:val="en-US"/>
          </w:rPr>
          <w:t>zimin</w:t>
        </w:r>
        <w:r w:rsidRPr="00981FD7">
          <w:rPr>
            <w:rStyle w:val="a3"/>
            <w:rFonts w:ascii="Times New Roman" w:hAnsi="Times New Roman" w:cs="Times New Roman"/>
          </w:rPr>
          <w:t>2014@</w:t>
        </w:r>
        <w:r w:rsidRPr="00981FD7">
          <w:rPr>
            <w:rStyle w:val="a3"/>
            <w:rFonts w:ascii="Times New Roman" w:hAnsi="Times New Roman" w:cs="Times New Roman"/>
            <w:lang w:val="en-US"/>
          </w:rPr>
          <w:t>yandex</w:t>
        </w:r>
        <w:r w:rsidRPr="00981FD7">
          <w:rPr>
            <w:rStyle w:val="a3"/>
            <w:rFonts w:ascii="Times New Roman" w:hAnsi="Times New Roman" w:cs="Times New Roman"/>
          </w:rPr>
          <w:t>.</w:t>
        </w:r>
        <w:r w:rsidRPr="00981FD7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F7F46" w:rsidRDefault="00CF7F46" w:rsidP="002856FD">
      <w:pPr>
        <w:framePr w:w="4931" w:h="3586" w:hSpace="141" w:wrap="auto" w:vAnchor="text" w:hAnchor="page" w:x="1285" w:y="-923"/>
        <w:spacing w:after="0" w:line="240" w:lineRule="auto"/>
        <w:jc w:val="center"/>
      </w:pPr>
    </w:p>
    <w:p w:rsidR="003779D7" w:rsidRPr="00D07360" w:rsidRDefault="00F523DA" w:rsidP="002856FD">
      <w:pPr>
        <w:pStyle w:val="a7"/>
        <w:framePr w:w="4931" w:h="3586" w:hSpace="141" w:wrap="auto" w:vAnchor="text" w:hAnchor="page" w:x="1285" w:y="-9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</w:t>
      </w:r>
      <w:r w:rsidR="00A90F9E">
        <w:rPr>
          <w:rFonts w:ascii="Times New Roman" w:hAnsi="Times New Roman" w:cs="Times New Roman"/>
        </w:rPr>
        <w:t>_36</w:t>
      </w:r>
      <w:r w:rsidR="00CF7F46">
        <w:rPr>
          <w:rFonts w:ascii="Times New Roman" w:hAnsi="Times New Roman" w:cs="Times New Roman"/>
        </w:rPr>
        <w:t>_ от 08.07</w:t>
      </w:r>
      <w:r w:rsidR="003779D7" w:rsidRPr="00D07360">
        <w:rPr>
          <w:rFonts w:ascii="Times New Roman" w:hAnsi="Times New Roman" w:cs="Times New Roman"/>
        </w:rPr>
        <w:t>.2021г.</w:t>
      </w:r>
    </w:p>
    <w:p w:rsidR="003779D7" w:rsidRPr="00981FD7" w:rsidRDefault="003779D7" w:rsidP="002856FD">
      <w:pPr>
        <w:framePr w:w="4931" w:h="3586" w:hSpace="141" w:wrap="auto" w:vAnchor="text" w:hAnchor="page" w:x="1285" w:y="-923"/>
        <w:spacing w:after="0" w:line="240" w:lineRule="auto"/>
        <w:rPr>
          <w:rFonts w:ascii="Times New Roman" w:hAnsi="Times New Roman" w:cs="Times New Roman"/>
        </w:rPr>
      </w:pPr>
    </w:p>
    <w:p w:rsidR="00981FD7" w:rsidRPr="00981FD7" w:rsidRDefault="00FA1434" w:rsidP="003779D7">
      <w:pPr>
        <w:pStyle w:val="a4"/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Для опубликования в СМИ</w:t>
      </w:r>
    </w:p>
    <w:p w:rsidR="00981FD7" w:rsidRDefault="00981FD7" w:rsidP="00981FD7">
      <w:pPr>
        <w:pStyle w:val="a4"/>
        <w:jc w:val="center"/>
        <w:rPr>
          <w:b/>
          <w:sz w:val="28"/>
          <w:szCs w:val="28"/>
        </w:rPr>
      </w:pPr>
    </w:p>
    <w:p w:rsidR="003779D7" w:rsidRDefault="003779D7" w:rsidP="0056757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FD" w:rsidRDefault="002856FD" w:rsidP="0056757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7E" w:rsidRDefault="000A17B9" w:rsidP="00302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34" w:rsidRDefault="00A56D2D" w:rsidP="0030227E">
      <w:pPr>
        <w:jc w:val="both"/>
        <w:rPr>
          <w:rFonts w:ascii="Times New Roman" w:hAnsi="Times New Roman" w:cs="Times New Roman"/>
          <w:sz w:val="28"/>
          <w:szCs w:val="28"/>
        </w:rPr>
      </w:pPr>
      <w:r w:rsidRPr="00302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C5" w:rsidRPr="0030227E" w:rsidRDefault="00A56D2D" w:rsidP="0030227E">
      <w:pPr>
        <w:jc w:val="both"/>
        <w:rPr>
          <w:rFonts w:ascii="Times New Roman" w:hAnsi="Times New Roman" w:cs="Times New Roman"/>
          <w:sz w:val="28"/>
          <w:szCs w:val="28"/>
        </w:rPr>
      </w:pPr>
      <w:r w:rsidRPr="0030227E">
        <w:rPr>
          <w:rFonts w:ascii="Times New Roman" w:hAnsi="Times New Roman" w:cs="Times New Roman"/>
          <w:sz w:val="28"/>
          <w:szCs w:val="28"/>
        </w:rPr>
        <w:t>Забайкальская районная Т</w:t>
      </w:r>
      <w:r w:rsidR="00CF7F46" w:rsidRPr="0030227E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доводит до сведения, что на </w:t>
      </w:r>
      <w:r w:rsidRPr="0030227E">
        <w:rPr>
          <w:rFonts w:ascii="Times New Roman" w:hAnsi="Times New Roman" w:cs="Times New Roman"/>
          <w:sz w:val="28"/>
          <w:szCs w:val="28"/>
        </w:rPr>
        <w:t xml:space="preserve">основании статьи 10 Федерального закона от 12.06.2002 № 67-ФЗ «Об основных гарантиях избирательных прав и права на участие в референдуме граждан </w:t>
      </w:r>
      <w:r w:rsidR="000A17B9" w:rsidRPr="0030227E">
        <w:rPr>
          <w:rFonts w:ascii="Times New Roman" w:hAnsi="Times New Roman" w:cs="Times New Roman"/>
          <w:sz w:val="28"/>
          <w:szCs w:val="28"/>
        </w:rPr>
        <w:t xml:space="preserve">Российской Федерации» на </w:t>
      </w:r>
      <w:r w:rsidR="00CF7F46" w:rsidRPr="0030227E">
        <w:rPr>
          <w:rFonts w:ascii="Times New Roman" w:hAnsi="Times New Roman" w:cs="Times New Roman"/>
          <w:sz w:val="28"/>
          <w:szCs w:val="28"/>
        </w:rPr>
        <w:t>территории МР «Забайкальский район</w:t>
      </w:r>
      <w:r w:rsidRPr="0030227E">
        <w:rPr>
          <w:rFonts w:ascii="Times New Roman" w:hAnsi="Times New Roman" w:cs="Times New Roman"/>
          <w:sz w:val="28"/>
          <w:szCs w:val="28"/>
        </w:rPr>
        <w:t>» в</w:t>
      </w:r>
      <w:r w:rsidR="00CF7F46" w:rsidRPr="0030227E">
        <w:rPr>
          <w:rFonts w:ascii="Times New Roman" w:hAnsi="Times New Roman" w:cs="Times New Roman"/>
          <w:sz w:val="28"/>
          <w:szCs w:val="28"/>
        </w:rPr>
        <w:t xml:space="preserve"> единый день голосования </w:t>
      </w:r>
      <w:r w:rsidR="00CF7F46" w:rsidRPr="0030227E">
        <w:rPr>
          <w:rFonts w:ascii="Times New Roman" w:hAnsi="Times New Roman" w:cs="Times New Roman"/>
          <w:b/>
          <w:sz w:val="28"/>
          <w:szCs w:val="28"/>
        </w:rPr>
        <w:t>19</w:t>
      </w:r>
      <w:r w:rsidR="000A17B9" w:rsidRPr="0030227E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CF7F46" w:rsidRPr="0030227E">
        <w:rPr>
          <w:rFonts w:ascii="Times New Roman" w:hAnsi="Times New Roman" w:cs="Times New Roman"/>
          <w:b/>
          <w:sz w:val="28"/>
          <w:szCs w:val="28"/>
        </w:rPr>
        <w:t>2021г</w:t>
      </w:r>
      <w:r w:rsidR="00CF7F46" w:rsidRPr="0030227E">
        <w:rPr>
          <w:rFonts w:ascii="Times New Roman" w:hAnsi="Times New Roman" w:cs="Times New Roman"/>
          <w:sz w:val="28"/>
          <w:szCs w:val="28"/>
        </w:rPr>
        <w:t>.</w:t>
      </w:r>
      <w:r w:rsidR="002856FD" w:rsidRPr="0030227E">
        <w:rPr>
          <w:rFonts w:ascii="Times New Roman" w:hAnsi="Times New Roman" w:cs="Times New Roman"/>
          <w:sz w:val="28"/>
          <w:szCs w:val="28"/>
        </w:rPr>
        <w:t xml:space="preserve"> назначены муниципальные выборы</w:t>
      </w:r>
      <w:r w:rsidRPr="0030227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3227"/>
        <w:gridCol w:w="3260"/>
        <w:gridCol w:w="3260"/>
      </w:tblGrid>
      <w:tr w:rsidR="00A56D2D" w:rsidRPr="008157C5" w:rsidTr="0030227E">
        <w:tc>
          <w:tcPr>
            <w:tcW w:w="3227" w:type="dxa"/>
          </w:tcPr>
          <w:p w:rsidR="00A56D2D" w:rsidRPr="008157C5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A56D2D" w:rsidRPr="008157C5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260" w:type="dxa"/>
          </w:tcPr>
          <w:p w:rsidR="00A56D2D" w:rsidRPr="008157C5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Наименование выборов</w:t>
            </w:r>
          </w:p>
        </w:tc>
        <w:tc>
          <w:tcPr>
            <w:tcW w:w="3260" w:type="dxa"/>
          </w:tcPr>
          <w:p w:rsidR="00A56D2D" w:rsidRPr="008157C5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назначения</w:t>
            </w:r>
          </w:p>
        </w:tc>
      </w:tr>
      <w:tr w:rsidR="00A56D2D" w:rsidRPr="008157C5" w:rsidTr="0030227E">
        <w:tc>
          <w:tcPr>
            <w:tcW w:w="3227" w:type="dxa"/>
          </w:tcPr>
          <w:p w:rsidR="00A56D2D" w:rsidRPr="008157C5" w:rsidRDefault="000A17B9" w:rsidP="000A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  <w:r w:rsidR="00A56D2D">
              <w:rPr>
                <w:rFonts w:ascii="Times New Roman" w:hAnsi="Times New Roman" w:cs="Times New Roman"/>
                <w:sz w:val="28"/>
                <w:szCs w:val="28"/>
              </w:rPr>
              <w:t xml:space="preserve"> «Забайкальский район»</w:t>
            </w:r>
          </w:p>
        </w:tc>
        <w:tc>
          <w:tcPr>
            <w:tcW w:w="3260" w:type="dxa"/>
          </w:tcPr>
          <w:p w:rsidR="00A56D2D" w:rsidRDefault="00A56D2D" w:rsidP="00CF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A56D2D" w:rsidRDefault="00A56D2D" w:rsidP="00CF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«Забайкальский район»</w:t>
            </w:r>
          </w:p>
          <w:p w:rsidR="00A56D2D" w:rsidRDefault="00A56D2D" w:rsidP="00CF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седьмого созыва</w:t>
            </w:r>
          </w:p>
          <w:p w:rsidR="00A56D2D" w:rsidRDefault="00A56D2D" w:rsidP="00CF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6D2D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  <w:p w:rsidR="00A56D2D" w:rsidRPr="008157C5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30227E">
              <w:rPr>
                <w:rFonts w:ascii="Times New Roman" w:hAnsi="Times New Roman" w:cs="Times New Roman"/>
                <w:sz w:val="28"/>
                <w:szCs w:val="28"/>
              </w:rPr>
              <w:t xml:space="preserve">Совета муниципального района «Забайкальский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432 </w:t>
            </w:r>
          </w:p>
        </w:tc>
      </w:tr>
      <w:tr w:rsidR="00A56D2D" w:rsidRPr="008157C5" w:rsidTr="0030227E">
        <w:tc>
          <w:tcPr>
            <w:tcW w:w="3227" w:type="dxa"/>
          </w:tcPr>
          <w:p w:rsidR="00A56D2D" w:rsidRPr="008157C5" w:rsidRDefault="00A56D2D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«Забайкальский район»</w:t>
            </w:r>
          </w:p>
          <w:p w:rsidR="00A56D2D" w:rsidRDefault="00A56D2D" w:rsidP="00F5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Забайкальское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6D2D" w:rsidRPr="008157C5" w:rsidRDefault="00A56D2D" w:rsidP="00F5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6D2D" w:rsidRDefault="00A56D2D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56D2D" w:rsidRPr="008157C5" w:rsidRDefault="00A56D2D" w:rsidP="00F5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Забайкальское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56D2D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  <w:p w:rsidR="00A56D2D" w:rsidRPr="008157C5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30227E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городского поселения «</w:t>
            </w:r>
            <w:proofErr w:type="spellStart"/>
            <w:r w:rsidR="0030227E">
              <w:rPr>
                <w:rFonts w:ascii="Times New Roman" w:hAnsi="Times New Roman" w:cs="Times New Roman"/>
                <w:sz w:val="28"/>
                <w:szCs w:val="28"/>
              </w:rPr>
              <w:t>Забайальское</w:t>
            </w:r>
            <w:proofErr w:type="spellEnd"/>
            <w:r w:rsidR="003022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A56D2D" w:rsidRPr="008157C5" w:rsidTr="0030227E">
        <w:tc>
          <w:tcPr>
            <w:tcW w:w="3227" w:type="dxa"/>
          </w:tcPr>
          <w:p w:rsidR="00A56D2D" w:rsidRPr="008157C5" w:rsidRDefault="00A56D2D" w:rsidP="00F5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«Забайкальский район»</w:t>
            </w:r>
          </w:p>
          <w:p w:rsidR="00A56D2D" w:rsidRDefault="00A56D2D" w:rsidP="00F5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Забайкальское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6D2D" w:rsidRPr="008157C5" w:rsidRDefault="00A56D2D" w:rsidP="00F5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6D2D" w:rsidRDefault="00A56D2D" w:rsidP="00F5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A56D2D" w:rsidRPr="008157C5" w:rsidRDefault="00A56D2D" w:rsidP="00F5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Забайкальское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пятого созыва</w:t>
            </w:r>
          </w:p>
        </w:tc>
        <w:tc>
          <w:tcPr>
            <w:tcW w:w="3260" w:type="dxa"/>
          </w:tcPr>
          <w:p w:rsidR="00A56D2D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  <w:p w:rsidR="00A56D2D" w:rsidRPr="008157C5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30227E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городского поселения «</w:t>
            </w:r>
            <w:proofErr w:type="spellStart"/>
            <w:r w:rsidR="0030227E">
              <w:rPr>
                <w:rFonts w:ascii="Times New Roman" w:hAnsi="Times New Roman" w:cs="Times New Roman"/>
                <w:sz w:val="28"/>
                <w:szCs w:val="28"/>
              </w:rPr>
              <w:t>Забайальское</w:t>
            </w:r>
            <w:proofErr w:type="spellEnd"/>
            <w:r w:rsidR="003022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A56D2D" w:rsidRPr="008157C5" w:rsidTr="0030227E">
        <w:tc>
          <w:tcPr>
            <w:tcW w:w="3227" w:type="dxa"/>
          </w:tcPr>
          <w:p w:rsidR="00A56D2D" w:rsidRPr="008157C5" w:rsidRDefault="00A56D2D" w:rsidP="00CF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«Забайкальский район»</w:t>
            </w:r>
          </w:p>
          <w:p w:rsidR="00A56D2D" w:rsidRDefault="00A56D2D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Билитуйское</w:t>
            </w:r>
            <w:proofErr w:type="spellEnd"/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6D2D" w:rsidRPr="008157C5" w:rsidRDefault="00A56D2D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6D2D" w:rsidRDefault="00A56D2D" w:rsidP="00CF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A56D2D" w:rsidRPr="008157C5" w:rsidRDefault="00A56D2D" w:rsidP="00CF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Билитуйское</w:t>
            </w:r>
            <w:proofErr w:type="spellEnd"/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56D2D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A56D2D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30227E">
              <w:rPr>
                <w:rFonts w:ascii="Times New Roman" w:hAnsi="Times New Roman" w:cs="Times New Roman"/>
                <w:sz w:val="28"/>
                <w:szCs w:val="28"/>
              </w:rPr>
              <w:t>Совета сельского поселения «</w:t>
            </w:r>
            <w:proofErr w:type="spellStart"/>
            <w:r w:rsidR="0030227E">
              <w:rPr>
                <w:rFonts w:ascii="Times New Roman" w:hAnsi="Times New Roman" w:cs="Times New Roman"/>
                <w:sz w:val="28"/>
                <w:szCs w:val="28"/>
              </w:rPr>
              <w:t>Билитуйское</w:t>
            </w:r>
            <w:proofErr w:type="spellEnd"/>
            <w:r w:rsidR="003022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  <w:p w:rsidR="00A56D2D" w:rsidRPr="008157C5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7C5" w:rsidRDefault="008157C5" w:rsidP="005675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6D2D" w:rsidRDefault="00A56D2D" w:rsidP="000A1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574" w:rsidRPr="008157C5" w:rsidRDefault="002856FD" w:rsidP="002856FD">
      <w:r>
        <w:rPr>
          <w:rFonts w:ascii="Times New Roman" w:hAnsi="Times New Roman" w:cs="Times New Roman"/>
          <w:sz w:val="28"/>
          <w:szCs w:val="28"/>
        </w:rPr>
        <w:t xml:space="preserve">Председатель ТИК </w:t>
      </w:r>
      <w:r w:rsidR="008157C5" w:rsidRPr="008157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57C5" w:rsidRPr="008157C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57C5" w:rsidRPr="0081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О.Г. Зимина</w:t>
      </w:r>
    </w:p>
    <w:sectPr w:rsidR="00567574" w:rsidRPr="008157C5" w:rsidSect="003779D7">
      <w:pgSz w:w="11906" w:h="16838"/>
      <w:pgMar w:top="113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FD7"/>
    <w:rsid w:val="00063DEB"/>
    <w:rsid w:val="000A17B9"/>
    <w:rsid w:val="000C327F"/>
    <w:rsid w:val="000D0702"/>
    <w:rsid w:val="00156637"/>
    <w:rsid w:val="002856FD"/>
    <w:rsid w:val="0030227E"/>
    <w:rsid w:val="00313C13"/>
    <w:rsid w:val="003779D7"/>
    <w:rsid w:val="003F17C4"/>
    <w:rsid w:val="004923C5"/>
    <w:rsid w:val="004F2FF9"/>
    <w:rsid w:val="00521120"/>
    <w:rsid w:val="005674D5"/>
    <w:rsid w:val="00567574"/>
    <w:rsid w:val="005E40D6"/>
    <w:rsid w:val="008157C5"/>
    <w:rsid w:val="00894DB0"/>
    <w:rsid w:val="008D614A"/>
    <w:rsid w:val="00981FD7"/>
    <w:rsid w:val="00A56D2D"/>
    <w:rsid w:val="00A90F9E"/>
    <w:rsid w:val="00C57890"/>
    <w:rsid w:val="00C73903"/>
    <w:rsid w:val="00CF7F46"/>
    <w:rsid w:val="00D07360"/>
    <w:rsid w:val="00D23113"/>
    <w:rsid w:val="00D446D3"/>
    <w:rsid w:val="00D941F0"/>
    <w:rsid w:val="00E6683D"/>
    <w:rsid w:val="00F523DA"/>
    <w:rsid w:val="00FA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F9"/>
  </w:style>
  <w:style w:type="paragraph" w:styleId="1">
    <w:name w:val="heading 1"/>
    <w:basedOn w:val="a"/>
    <w:next w:val="a"/>
    <w:link w:val="10"/>
    <w:qFormat/>
    <w:rsid w:val="005675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1F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81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81FD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757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567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77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zimin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2021-07-09T08:10:00Z</cp:lastPrinted>
  <dcterms:created xsi:type="dcterms:W3CDTF">2020-06-07T09:41:00Z</dcterms:created>
  <dcterms:modified xsi:type="dcterms:W3CDTF">2021-07-09T08:13:00Z</dcterms:modified>
</cp:coreProperties>
</file>